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1"/>
          <w:tab w:val="center" w:pos="4740"/>
        </w:tabs>
        <w:spacing w:line="400" w:lineRule="exact"/>
        <w:jc w:val="left"/>
        <w:rPr>
          <w:rFonts w:hint="eastAsia" w:ascii="华文细黑" w:hAnsi="华文细黑" w:eastAsia="华文细黑" w:cs="华文细黑"/>
          <w:b/>
          <w:bCs/>
          <w:sz w:val="36"/>
          <w:szCs w:val="36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eastAsia="zh-CN"/>
        </w:rPr>
        <w:tab/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eastAsia="zh-CN"/>
        </w:rPr>
        <w:tab/>
      </w:r>
      <w:r>
        <w:rPr>
          <w:rFonts w:hint="eastAsia" w:ascii="华文细黑" w:hAnsi="华文细黑" w:eastAsia="华文细黑" w:cs="华文细黑"/>
          <w:b/>
          <w:bCs/>
          <w:sz w:val="36"/>
          <w:szCs w:val="36"/>
        </w:rPr>
        <w:t>参展申请表</w:t>
      </w:r>
    </w:p>
    <w:p>
      <w:pPr>
        <w:spacing w:line="400" w:lineRule="exact"/>
        <w:jc w:val="center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280" w:lineRule="exact"/>
        <w:rPr>
          <w:rFonts w:hint="eastAsia" w:ascii="华文细黑" w:hAnsi="华文细黑" w:eastAsia="华文细黑" w:cs="华文细黑"/>
          <w:bCs/>
          <w:sz w:val="22"/>
          <w:szCs w:val="22"/>
        </w:rPr>
      </w:pPr>
      <w:r>
        <w:rPr>
          <w:rFonts w:hint="eastAsia" w:ascii="华文细黑" w:hAnsi="华文细黑" w:eastAsia="华文细黑" w:cs="华文细黑"/>
          <w:bCs/>
          <w:sz w:val="22"/>
          <w:szCs w:val="22"/>
        </w:rPr>
        <w:t xml:space="preserve">    本司决定参加20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年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月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9-11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日在上海新国际博览中心举办的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上海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国际养老</w:t>
      </w:r>
      <w:r>
        <w:rPr>
          <w:rFonts w:hint="eastAsia" w:ascii="华文细黑" w:hAnsi="华文细黑" w:eastAsia="华文细黑" w:cs="华文细黑"/>
          <w:bCs/>
          <w:sz w:val="22"/>
          <w:szCs w:val="22"/>
          <w:lang w:eastAsia="zh-CN"/>
        </w:rPr>
        <w:t>、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辅具及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康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复医疗博览会</w:t>
      </w:r>
      <w:r>
        <w:rPr>
          <w:rFonts w:hint="eastAsia" w:ascii="华文细黑" w:hAnsi="华文细黑" w:eastAsia="华文细黑" w:cs="华文细黑"/>
          <w:bCs/>
          <w:sz w:val="22"/>
          <w:szCs w:val="22"/>
          <w:lang w:eastAsia="zh-CN"/>
        </w:rPr>
        <w:t>（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AID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 xml:space="preserve"> 2021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)，并保证支付各项参展费用（包括自理汇款手续费）；不在现场零售展品；不展出侵权假冒产品；展出产品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必须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符合展品范围</w:t>
      </w:r>
      <w:r>
        <w:rPr>
          <w:rFonts w:hint="eastAsia" w:ascii="华文细黑" w:hAnsi="华文细黑" w:eastAsia="华文细黑" w:cs="华文细黑"/>
          <w:bCs/>
          <w:sz w:val="22"/>
          <w:szCs w:val="22"/>
          <w:lang w:eastAsia="zh-CN"/>
        </w:rPr>
        <w:t>，</w:t>
      </w:r>
      <w:r>
        <w:rPr>
          <w:rFonts w:hint="eastAsia" w:ascii="华文细黑" w:hAnsi="华文细黑" w:eastAsia="华文细黑" w:cs="华文细黑"/>
          <w:bCs/>
          <w:sz w:val="22"/>
          <w:szCs w:val="22"/>
          <w:lang w:val="en-US" w:eastAsia="zh-CN"/>
        </w:rPr>
        <w:t>如现场发现展出产品与其提交的展品范围及营业执照信息不符，主办方有权清退；</w:t>
      </w:r>
      <w:r>
        <w:rPr>
          <w:rFonts w:hint="eastAsia" w:ascii="华文细黑" w:hAnsi="华文细黑" w:eastAsia="华文细黑" w:cs="华文细黑"/>
          <w:bCs/>
          <w:sz w:val="22"/>
          <w:szCs w:val="22"/>
        </w:rPr>
        <w:t>服从大会统一安排。</w:t>
      </w:r>
    </w:p>
    <w:p>
      <w:pPr>
        <w:snapToGrid w:val="0"/>
        <w:spacing w:line="280" w:lineRule="exact"/>
        <w:rPr>
          <w:rFonts w:hint="eastAsia" w:ascii="华文细黑" w:hAnsi="华文细黑" w:eastAsia="华文细黑" w:cs="华文细黑"/>
          <w:bCs/>
          <w:sz w:val="22"/>
          <w:szCs w:val="22"/>
        </w:rPr>
      </w:pP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单位名称：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        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</w:rPr>
      </w:pPr>
      <w:r>
        <w:rPr>
          <w:rFonts w:hint="eastAsia" w:ascii="华文细黑" w:hAnsi="华文细黑" w:eastAsia="华文细黑"/>
          <w:sz w:val="22"/>
          <w:szCs w:val="22"/>
        </w:rPr>
        <w:t>公司地址：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      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邮政编码：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  <w:r>
        <w:rPr>
          <w:rFonts w:hint="eastAsia" w:ascii="华文细黑" w:hAnsi="华文细黑" w:eastAsia="华文细黑"/>
          <w:sz w:val="22"/>
          <w:szCs w:val="22"/>
        </w:rPr>
        <w:t>联系人：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电    话 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</w:t>
      </w:r>
      <w:r>
        <w:rPr>
          <w:rFonts w:hint="eastAsia" w:ascii="华文细黑" w:hAnsi="华文细黑" w:eastAsia="华文细黑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华文细黑" w:hAnsi="华文细黑" w:eastAsia="华文细黑"/>
          <w:sz w:val="22"/>
          <w:szCs w:val="22"/>
        </w:rPr>
        <w:t>职  务：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传    真：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  <w:r>
        <w:rPr>
          <w:rFonts w:hint="eastAsia" w:ascii="华文细黑" w:hAnsi="华文细黑" w:eastAsia="华文细黑"/>
          <w:sz w:val="22"/>
          <w:szCs w:val="22"/>
        </w:rPr>
        <w:t>E-mail：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/>
          <w:sz w:val="22"/>
          <w:szCs w:val="22"/>
        </w:rPr>
        <w:t>手    机：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</w:t>
      </w:r>
      <w:r>
        <w:rPr>
          <w:rFonts w:hint="eastAsia" w:ascii="华文细黑" w:hAnsi="华文细黑" w:eastAsia="华文细黑"/>
          <w:sz w:val="22"/>
          <w:szCs w:val="22"/>
        </w:rPr>
        <w:t>网  址：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 </w:t>
      </w:r>
    </w:p>
    <w:p>
      <w:pPr>
        <w:spacing w:line="400" w:lineRule="exact"/>
        <w:rPr>
          <w:rFonts w:hint="eastAsia" w:ascii="华文细黑" w:hAnsi="华文细黑" w:eastAsia="华文细黑"/>
          <w:sz w:val="22"/>
          <w:szCs w:val="22"/>
          <w:u w:val="single"/>
        </w:rPr>
      </w:pPr>
      <w:r>
        <w:rPr>
          <w:rFonts w:hint="eastAsia" w:ascii="华文细黑" w:hAnsi="华文细黑" w:eastAsia="华文细黑" w:cs="华文细黑"/>
          <w:sz w:val="22"/>
          <w:szCs w:val="22"/>
        </w:rPr>
        <w:t>展品名称：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                                                                </w:t>
      </w:r>
    </w:p>
    <w:p>
      <w:pPr>
        <w:spacing w:line="400" w:lineRule="exact"/>
        <w:rPr>
          <w:rFonts w:hint="eastAsia" w:ascii="华文细黑" w:hAnsi="华文细黑" w:eastAsia="华文细黑" w:cs="华文细黑"/>
          <w:sz w:val="22"/>
          <w:szCs w:val="22"/>
        </w:rPr>
      </w:pPr>
    </w:p>
    <w:p>
      <w:pPr>
        <w:spacing w:line="400" w:lineRule="exact"/>
        <w:rPr>
          <w:rFonts w:hint="eastAsia" w:ascii="华文细黑" w:hAnsi="华文细黑" w:eastAsia="华文细黑" w:cs="华文细黑"/>
          <w:b/>
          <w:bCs/>
          <w:sz w:val="22"/>
          <w:szCs w:val="22"/>
        </w:rPr>
      </w:pPr>
      <w:r>
        <w:rPr>
          <w:rFonts w:hint="eastAsia" w:ascii="华文细黑" w:hAnsi="华文细黑" w:eastAsia="华文细黑" w:cs="华文细黑"/>
          <w:b/>
          <w:bCs/>
          <w:sz w:val="22"/>
          <w:szCs w:val="22"/>
        </w:rPr>
        <w:t>展品选择：</w:t>
      </w:r>
    </w:p>
    <w:p>
      <w:pPr>
        <w:numPr>
          <w:ilvl w:val="0"/>
          <w:numId w:val="0"/>
        </w:num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□养老服务</w:t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ab/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ab/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□生活护理</w:t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ab/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ab/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辅助器具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ab/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ab/>
      </w:r>
    </w:p>
    <w:p>
      <w:p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  <w:bookmarkStart w:id="0" w:name="OLE_LINK1"/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</w:t>
      </w:r>
      <w:bookmarkEnd w:id="0"/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 xml:space="preserve">康复医疗     </w:t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宜居建筑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ab/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 xml:space="preserve">    </w:t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>□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健康管理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ab/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ab/>
      </w:r>
      <w:r>
        <w:rPr>
          <w:rStyle w:val="8"/>
          <w:rFonts w:hint="eastAsia" w:ascii="华文细黑" w:hAnsi="华文细黑" w:eastAsia="华文细黑" w:cs="Tahoma"/>
          <w:b w:val="0"/>
          <w:color w:val="333333"/>
          <w:sz w:val="22"/>
          <w:szCs w:val="22"/>
        </w:rPr>
        <w:t xml:space="preserve"> </w:t>
      </w:r>
    </w:p>
    <w:p>
      <w:pPr>
        <w:spacing w:line="400" w:lineRule="exact"/>
        <w:rPr>
          <w:rFonts w:hint="eastAsia" w:ascii="华文细黑" w:hAnsi="华文细黑" w:eastAsia="华文细黑" w:cs="Tahoma"/>
          <w:bCs/>
          <w:color w:val="333333"/>
          <w:sz w:val="22"/>
          <w:szCs w:val="22"/>
        </w:rPr>
      </w:pPr>
    </w:p>
    <w:p>
      <w:pPr>
        <w:spacing w:line="400" w:lineRule="exact"/>
        <w:rPr>
          <w:rFonts w:hint="eastAsia" w:ascii="华文细黑" w:hAnsi="华文细黑" w:eastAsia="华文细黑" w:cs="Tahoma"/>
          <w:b/>
          <w:bCs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b/>
          <w:bCs/>
          <w:color w:val="333333"/>
          <w:sz w:val="22"/>
          <w:szCs w:val="22"/>
        </w:rPr>
        <w:t>预定展台：</w:t>
      </w:r>
    </w:p>
    <w:p>
      <w:pPr>
        <w:numPr>
          <w:ilvl w:val="0"/>
          <w:numId w:val="1"/>
        </w:num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标准展位(3mx3m)：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   </w:t>
      </w:r>
      <w:r>
        <w:rPr>
          <w:rFonts w:hint="eastAsia" w:ascii="华文细黑" w:hAnsi="华文细黑" w:eastAsia="华文细黑" w:cs="华文细黑"/>
          <w:sz w:val="22"/>
          <w:szCs w:val="22"/>
        </w:rPr>
        <w:t>个（展位内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包括一张洽谈桌、四把折椅、一个220V/880W电源插座、两盏射灯、中英文楣板、展位内满铺地毯。）</w:t>
      </w:r>
    </w:p>
    <w:p>
      <w:pPr>
        <w:numPr>
          <w:ilvl w:val="0"/>
          <w:numId w:val="1"/>
        </w:num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华文细黑"/>
          <w:sz w:val="22"/>
          <w:szCs w:val="22"/>
        </w:rPr>
        <w:t>室内光地(</w:t>
      </w:r>
      <w:r>
        <w:rPr>
          <w:rFonts w:hint="eastAsia" w:ascii="华文细黑" w:hAnsi="华文细黑" w:eastAsia="华文细黑" w:cs="华文细黑"/>
          <w:sz w:val="22"/>
          <w:szCs w:val="22"/>
          <w:lang w:val="en-US" w:eastAsia="zh-CN"/>
        </w:rPr>
        <w:t>36</w:t>
      </w:r>
      <w:r>
        <w:rPr>
          <w:rFonts w:hint="eastAsia" w:ascii="华文细黑" w:hAnsi="华文细黑" w:eastAsia="华文细黑" w:cs="华文细黑"/>
          <w:sz w:val="22"/>
          <w:szCs w:val="22"/>
        </w:rPr>
        <w:t>㎡起)：长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</w:t>
      </w:r>
      <w:r>
        <w:rPr>
          <w:rFonts w:hint="eastAsia" w:ascii="华文细黑" w:hAnsi="华文细黑" w:eastAsia="华文细黑" w:cs="华文细黑"/>
          <w:sz w:val="22"/>
          <w:szCs w:val="22"/>
        </w:rPr>
        <w:t>米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x宽</w:t>
      </w:r>
      <w:r>
        <w:rPr>
          <w:rFonts w:hint="eastAsia" w:ascii="华文细黑" w:hAnsi="华文细黑" w:eastAsia="华文细黑"/>
          <w:sz w:val="22"/>
          <w:szCs w:val="22"/>
          <w:u w:val="single"/>
        </w:rPr>
        <w:t xml:space="preserve">        </w:t>
      </w: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米</w:t>
      </w:r>
    </w:p>
    <w:p>
      <w:pPr>
        <w:spacing w:line="400" w:lineRule="exact"/>
        <w:ind w:firstLine="420"/>
        <w:rPr>
          <w:rFonts w:hint="eastAsia" w:ascii="华文细黑" w:hAnsi="华文细黑" w:eastAsia="华文细黑" w:cs="Tahoma"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color w:val="333333"/>
          <w:sz w:val="22"/>
          <w:szCs w:val="22"/>
        </w:rPr>
        <w:t>参展商需自行承担展台搭建装饰等相关费用。</w:t>
      </w:r>
    </w:p>
    <w:p>
      <w:p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</w:p>
    <w:p>
      <w:pPr>
        <w:spacing w:line="400" w:lineRule="exact"/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  <w:t xml:space="preserve">填表日期： </w:t>
      </w:r>
      <w:r>
        <w:rPr>
          <w:rFonts w:hint="eastAsia" w:ascii="华文细黑" w:hAnsi="华文细黑" w:eastAsia="华文细黑"/>
          <w:b/>
          <w:sz w:val="22"/>
          <w:szCs w:val="22"/>
          <w:u w:val="single"/>
        </w:rPr>
        <w:t xml:space="preserve">        </w:t>
      </w:r>
      <w:r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  <w:t>年</w:t>
      </w:r>
      <w:r>
        <w:rPr>
          <w:rFonts w:hint="eastAsia" w:ascii="华文细黑" w:hAnsi="华文细黑" w:eastAsia="华文细黑"/>
          <w:b/>
          <w:sz w:val="22"/>
          <w:szCs w:val="22"/>
          <w:u w:val="single"/>
        </w:rPr>
        <w:t xml:space="preserve">     </w:t>
      </w:r>
      <w:r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  <w:t>月</w:t>
      </w:r>
      <w:r>
        <w:rPr>
          <w:rFonts w:hint="eastAsia" w:ascii="华文细黑" w:hAnsi="华文细黑" w:eastAsia="华文细黑"/>
          <w:b/>
          <w:sz w:val="22"/>
          <w:szCs w:val="22"/>
          <w:u w:val="single"/>
        </w:rPr>
        <w:t xml:space="preserve">      </w:t>
      </w:r>
      <w:r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  <w:t>日                       单位盖章：</w:t>
      </w:r>
    </w:p>
    <w:p>
      <w:pPr>
        <w:spacing w:line="400" w:lineRule="exact"/>
        <w:rPr>
          <w:rFonts w:hint="eastAsia" w:ascii="华文细黑" w:hAnsi="华文细黑" w:eastAsia="华文细黑" w:cs="Tahoma"/>
          <w:color w:val="333333"/>
          <w:sz w:val="22"/>
          <w:szCs w:val="22"/>
        </w:rPr>
      </w:pPr>
    </w:p>
    <w:p>
      <w:pPr>
        <w:spacing w:line="400" w:lineRule="exact"/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</w:pPr>
      <w:r>
        <w:rPr>
          <w:rFonts w:hint="eastAsia" w:ascii="华文细黑" w:hAnsi="华文细黑" w:eastAsia="华文细黑" w:cs="Tahoma"/>
          <w:b/>
          <w:color w:val="333333"/>
          <w:sz w:val="22"/>
          <w:szCs w:val="22"/>
        </w:rPr>
        <w:t>注意事项：本表仅作为参展意向，以签订正式参展合同为准。</w:t>
      </w:r>
    </w:p>
    <w:p>
      <w:pPr>
        <w:snapToGrid w:val="0"/>
        <w:spacing w:line="400" w:lineRule="exact"/>
        <w:rPr>
          <w:rFonts w:hint="eastAsia" w:ascii="华文细黑" w:hAnsi="华文细黑" w:eastAsia="华文细黑" w:cs="Tahoma"/>
          <w:bCs/>
          <w:color w:val="333333"/>
          <w:sz w:val="22"/>
          <w:szCs w:val="22"/>
        </w:rPr>
      </w:pPr>
    </w:p>
    <w:p>
      <w:pPr>
        <w:snapToGrid w:val="0"/>
        <w:spacing w:line="300" w:lineRule="exact"/>
        <w:rPr>
          <w:rFonts w:hint="eastAsia" w:ascii="华文细黑" w:hAnsi="华文细黑" w:eastAsia="华文细黑" w:cs="华文细黑"/>
          <w:bCs/>
          <w:sz w:val="22"/>
          <w:szCs w:val="22"/>
        </w:rPr>
      </w:pPr>
    </w:p>
    <w:p>
      <w:pPr>
        <w:snapToGrid w:val="0"/>
        <w:spacing w:line="300" w:lineRule="exact"/>
        <w:rPr>
          <w:rFonts w:hint="eastAsia" w:ascii="华文细黑" w:hAnsi="华文细黑" w:eastAsia="华文细黑" w:cs="华文细黑"/>
          <w:bCs/>
          <w:sz w:val="22"/>
          <w:szCs w:val="22"/>
        </w:rPr>
      </w:pPr>
      <w:r>
        <w:rPr>
          <w:rFonts w:hint="eastAsia" w:ascii="华文细黑" w:hAnsi="华文细黑" w:eastAsia="华文细黑" w:cs="华文细黑"/>
          <w:bCs/>
          <w:sz w:val="22"/>
          <w:szCs w:val="22"/>
        </w:rPr>
        <w:t xml:space="preserve">         </w:t>
      </w:r>
    </w:p>
    <w:p>
      <w:pPr>
        <w:snapToGrid w:val="0"/>
        <w:spacing w:line="300" w:lineRule="exact"/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华文细黑"/>
          <w:bCs/>
          <w:sz w:val="22"/>
          <w:szCs w:val="22"/>
        </w:rPr>
        <w:t>联系：</w:t>
      </w:r>
      <w:r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  <w:t>黄斌</w:t>
      </w:r>
      <w:r>
        <w:rPr>
          <w:rFonts w:hint="eastAsia" w:ascii="华文细黑" w:hAnsi="华文细黑" w:eastAsia="华文细黑" w:cs="宋体"/>
          <w:sz w:val="22"/>
          <w:szCs w:val="22"/>
        </w:rPr>
        <w:t xml:space="preserve"> 先生</w:t>
      </w:r>
      <w:r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  <w:t xml:space="preserve">                         </w:t>
      </w:r>
    </w:p>
    <w:p>
      <w:pPr>
        <w:snapToGrid w:val="0"/>
        <w:spacing w:line="300" w:lineRule="exact"/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</w:pPr>
      <w:r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  <w:t>手机：13641790595</w:t>
      </w:r>
    </w:p>
    <w:p>
      <w:pPr>
        <w:snapToGrid w:val="0"/>
        <w:spacing w:line="300" w:lineRule="exact"/>
        <w:rPr>
          <w:szCs w:val="18"/>
        </w:rPr>
      </w:pPr>
      <w:bookmarkStart w:id="1" w:name="_GoBack"/>
      <w:bookmarkEnd w:id="1"/>
      <w:r>
        <w:rPr>
          <w:rFonts w:hint="eastAsia" w:ascii="华文细黑" w:hAnsi="华文细黑" w:eastAsia="华文细黑" w:cs="宋体"/>
          <w:sz w:val="22"/>
          <w:szCs w:val="22"/>
          <w:lang w:eastAsia="zh-CN"/>
        </w:rPr>
        <w:t>电话</w:t>
      </w:r>
      <w:r>
        <w:rPr>
          <w:rFonts w:hint="eastAsia" w:ascii="华文细黑" w:hAnsi="华文细黑" w:eastAsia="华文细黑" w:cs="宋体"/>
          <w:sz w:val="22"/>
          <w:szCs w:val="22"/>
        </w:rPr>
        <w:t>：</w:t>
      </w:r>
      <w:r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  <w:t>021-54700867</w:t>
      </w:r>
      <w:r>
        <w:rPr>
          <w:rFonts w:hint="eastAsia" w:ascii="华文细黑" w:hAnsi="华文细黑" w:eastAsia="华文细黑" w:cs="宋体"/>
          <w:sz w:val="22"/>
          <w:szCs w:val="22"/>
        </w:rPr>
        <w:tab/>
      </w:r>
      <w:r>
        <w:rPr>
          <w:rFonts w:hint="eastAsia" w:ascii="华文细黑" w:hAnsi="华文细黑" w:eastAsia="华文细黑" w:cs="宋体"/>
          <w:sz w:val="22"/>
          <w:szCs w:val="22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84" w:right="851" w:bottom="284" w:left="851" w:header="851" w:footer="992" w:gutter="0"/>
      <w:pgNumType w:fmt="numberInDash"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color w:val="4F81BD" w:themeColor="accent1"/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b/>
        <w:lang w:val="zh-CN"/>
      </w:rPr>
      <w:t xml:space="preserve"> 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lang w:val="zh-CN"/>
      </w:rPr>
      <w:t>1</w:t>
    </w:r>
    <w:r>
      <w:rPr>
        <w:b/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980"/>
      </w:tabs>
      <w:spacing w:line="240" w:lineRule="exact"/>
      <w:jc w:val="right"/>
      <w:rPr>
        <w:rFonts w:ascii="Arial" w:hAnsi="Arial" w:eastAsia="微软雅黑" w:cs="Arial"/>
        <w:szCs w:val="21"/>
      </w:rPr>
    </w:pPr>
    <w:r>
      <w:rPr>
        <w:rFonts w:ascii="Arial" w:hAnsi="Arial" w:eastAsia="微软雅黑" w:cs="Arial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-47625</wp:posOffset>
          </wp:positionV>
          <wp:extent cx="1193165" cy="477520"/>
          <wp:effectExtent l="19050" t="0" r="7089" b="0"/>
          <wp:wrapNone/>
          <wp:docPr id="1" name="图片 10" descr="chinaaid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 descr="chinaaid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061" cy="477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Arial" w:hAnsi="微软雅黑" w:eastAsia="微软雅黑" w:cs="Arial"/>
        <w:szCs w:val="21"/>
      </w:rPr>
      <w:t>2021上海</w:t>
    </w:r>
    <w:r>
      <w:rPr>
        <w:rFonts w:ascii="Arial" w:hAnsi="微软雅黑" w:eastAsia="微软雅黑" w:cs="Arial"/>
        <w:szCs w:val="21"/>
      </w:rPr>
      <w:t>国际养老、辅具及康复医疗博览会</w:t>
    </w:r>
  </w:p>
  <w:p>
    <w:pPr>
      <w:tabs>
        <w:tab w:val="left" w:pos="1980"/>
      </w:tabs>
      <w:spacing w:line="240" w:lineRule="exact"/>
      <w:jc w:val="right"/>
      <w:rPr>
        <w:rFonts w:ascii="Arial" w:hAnsi="Arial" w:eastAsia="微软雅黑" w:cs="Arial"/>
        <w:szCs w:val="21"/>
      </w:rPr>
    </w:pPr>
    <w:r>
      <w:rPr>
        <w:rFonts w:ascii="Arial" w:hAnsi="微软雅黑" w:eastAsia="微软雅黑" w:cs="Arial"/>
        <w:szCs w:val="21"/>
      </w:rPr>
      <w:t>20</w:t>
    </w:r>
    <w:r>
      <w:rPr>
        <w:rFonts w:hint="eastAsia" w:ascii="Arial" w:hAnsi="微软雅黑" w:eastAsia="微软雅黑" w:cs="Arial"/>
        <w:szCs w:val="21"/>
      </w:rPr>
      <w:t>21</w:t>
    </w:r>
    <w:r>
      <w:rPr>
        <w:rFonts w:ascii="Arial" w:hAnsi="微软雅黑" w:eastAsia="微软雅黑" w:cs="Arial"/>
        <w:szCs w:val="21"/>
      </w:rPr>
      <w:t>年</w:t>
    </w:r>
    <w:r>
      <w:rPr>
        <w:rFonts w:hint="eastAsia" w:ascii="Arial" w:hAnsi="微软雅黑" w:eastAsia="微软雅黑" w:cs="Arial"/>
        <w:szCs w:val="21"/>
      </w:rPr>
      <w:t>6</w:t>
    </w:r>
    <w:r>
      <w:rPr>
        <w:rFonts w:ascii="Arial" w:hAnsi="微软雅黑" w:eastAsia="微软雅黑" w:cs="Arial"/>
        <w:szCs w:val="21"/>
      </w:rPr>
      <w:t>月</w:t>
    </w:r>
    <w:r>
      <w:rPr>
        <w:rFonts w:hint="eastAsia" w:ascii="Arial" w:hAnsi="微软雅黑" w:eastAsia="微软雅黑" w:cs="Arial"/>
        <w:szCs w:val="21"/>
      </w:rPr>
      <w:t>9</w:t>
    </w:r>
    <w:r>
      <w:rPr>
        <w:rFonts w:ascii="Arial" w:hAnsi="微软雅黑" w:eastAsia="微软雅黑" w:cs="Arial"/>
        <w:szCs w:val="21"/>
      </w:rPr>
      <w:t xml:space="preserve">- </w:t>
    </w:r>
    <w:r>
      <w:rPr>
        <w:rFonts w:hint="eastAsia" w:ascii="Arial" w:hAnsi="微软雅黑" w:eastAsia="微软雅黑" w:cs="Arial"/>
        <w:szCs w:val="21"/>
      </w:rPr>
      <w:t>11</w:t>
    </w:r>
    <w:r>
      <w:rPr>
        <w:rFonts w:ascii="Arial" w:hAnsi="微软雅黑" w:eastAsia="微软雅黑" w:cs="Arial"/>
        <w:szCs w:val="21"/>
      </w:rPr>
      <w:t xml:space="preserve">日  </w:t>
    </w:r>
  </w:p>
  <w:p>
    <w:pPr>
      <w:pStyle w:val="4"/>
      <w:rPr>
        <w:rFonts w:ascii="Arial" w:hAnsi="微软雅黑" w:eastAsia="微软雅黑" w:cs="Arial"/>
        <w:sz w:val="21"/>
        <w:szCs w:val="21"/>
      </w:rPr>
    </w:pPr>
    <w:r>
      <w:rPr>
        <w:rFonts w:hint="eastAsia" w:ascii="Arial" w:hAnsi="微软雅黑" w:eastAsia="微软雅黑" w:cs="Arial"/>
        <w:sz w:val="21"/>
        <w:szCs w:val="21"/>
      </w:rPr>
      <w:t xml:space="preserve">                                                                            </w:t>
    </w:r>
    <w:r>
      <w:rPr>
        <w:rFonts w:ascii="Arial" w:hAnsi="微软雅黑" w:eastAsia="微软雅黑" w:cs="Arial"/>
        <w:sz w:val="21"/>
        <w:szCs w:val="21"/>
      </w:rPr>
      <w:t>上海新国际博览中心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141"/>
    <w:multiLevelType w:val="multilevel"/>
    <w:tmpl w:val="5C463141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hint="eastAsia" w:ascii="华文细黑" w:hAnsi="华文细黑" w:eastAsia="华文细黑" w:cs="Tahoma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8F1"/>
    <w:rsid w:val="00002333"/>
    <w:rsid w:val="000044FD"/>
    <w:rsid w:val="0000499C"/>
    <w:rsid w:val="00004AEA"/>
    <w:rsid w:val="00010088"/>
    <w:rsid w:val="00030FE6"/>
    <w:rsid w:val="00031CBA"/>
    <w:rsid w:val="000325B7"/>
    <w:rsid w:val="00036DAC"/>
    <w:rsid w:val="000449F9"/>
    <w:rsid w:val="000474A7"/>
    <w:rsid w:val="00050FB0"/>
    <w:rsid w:val="000631C4"/>
    <w:rsid w:val="00064DA6"/>
    <w:rsid w:val="000657BF"/>
    <w:rsid w:val="000659E6"/>
    <w:rsid w:val="00071376"/>
    <w:rsid w:val="00081ED3"/>
    <w:rsid w:val="00085799"/>
    <w:rsid w:val="000907B5"/>
    <w:rsid w:val="00091766"/>
    <w:rsid w:val="000926DD"/>
    <w:rsid w:val="00094F2A"/>
    <w:rsid w:val="000953C8"/>
    <w:rsid w:val="00097C71"/>
    <w:rsid w:val="000A7F9F"/>
    <w:rsid w:val="000B1DD4"/>
    <w:rsid w:val="000B3B0A"/>
    <w:rsid w:val="000B3C49"/>
    <w:rsid w:val="000C624E"/>
    <w:rsid w:val="000D0DC5"/>
    <w:rsid w:val="000D2066"/>
    <w:rsid w:val="000D55B1"/>
    <w:rsid w:val="000E6384"/>
    <w:rsid w:val="000F1D5C"/>
    <w:rsid w:val="000F3502"/>
    <w:rsid w:val="000F6285"/>
    <w:rsid w:val="00103BEA"/>
    <w:rsid w:val="001079CF"/>
    <w:rsid w:val="00122098"/>
    <w:rsid w:val="00122AFD"/>
    <w:rsid w:val="00126788"/>
    <w:rsid w:val="0013454F"/>
    <w:rsid w:val="00135958"/>
    <w:rsid w:val="001367ED"/>
    <w:rsid w:val="001411BD"/>
    <w:rsid w:val="00141954"/>
    <w:rsid w:val="001434EB"/>
    <w:rsid w:val="00145BB1"/>
    <w:rsid w:val="00150D1A"/>
    <w:rsid w:val="001535FA"/>
    <w:rsid w:val="00163D02"/>
    <w:rsid w:val="00165EE7"/>
    <w:rsid w:val="00167401"/>
    <w:rsid w:val="00172567"/>
    <w:rsid w:val="001750A1"/>
    <w:rsid w:val="00180569"/>
    <w:rsid w:val="00186B96"/>
    <w:rsid w:val="00190975"/>
    <w:rsid w:val="001A1312"/>
    <w:rsid w:val="001A2E11"/>
    <w:rsid w:val="001A5B4D"/>
    <w:rsid w:val="001A7F59"/>
    <w:rsid w:val="001B42A5"/>
    <w:rsid w:val="001B653A"/>
    <w:rsid w:val="001C66F8"/>
    <w:rsid w:val="001D34B2"/>
    <w:rsid w:val="001E0F49"/>
    <w:rsid w:val="001E4231"/>
    <w:rsid w:val="001E6E0A"/>
    <w:rsid w:val="001F0C90"/>
    <w:rsid w:val="001F37EB"/>
    <w:rsid w:val="00204DD5"/>
    <w:rsid w:val="0021584D"/>
    <w:rsid w:val="00223A6F"/>
    <w:rsid w:val="00226906"/>
    <w:rsid w:val="002311DE"/>
    <w:rsid w:val="002321C4"/>
    <w:rsid w:val="00233514"/>
    <w:rsid w:val="00241156"/>
    <w:rsid w:val="00243EB4"/>
    <w:rsid w:val="00244B91"/>
    <w:rsid w:val="002471F7"/>
    <w:rsid w:val="00251AEF"/>
    <w:rsid w:val="00253471"/>
    <w:rsid w:val="00255BF1"/>
    <w:rsid w:val="00256BF7"/>
    <w:rsid w:val="00266F73"/>
    <w:rsid w:val="002729F7"/>
    <w:rsid w:val="00274E13"/>
    <w:rsid w:val="00282A01"/>
    <w:rsid w:val="00286C44"/>
    <w:rsid w:val="002A1358"/>
    <w:rsid w:val="002B2B5A"/>
    <w:rsid w:val="002B6EE0"/>
    <w:rsid w:val="002C2B1E"/>
    <w:rsid w:val="002C4B36"/>
    <w:rsid w:val="002E1D19"/>
    <w:rsid w:val="002F6E22"/>
    <w:rsid w:val="00302943"/>
    <w:rsid w:val="003112BF"/>
    <w:rsid w:val="00316C56"/>
    <w:rsid w:val="00321ED1"/>
    <w:rsid w:val="0032233C"/>
    <w:rsid w:val="00325A02"/>
    <w:rsid w:val="00326010"/>
    <w:rsid w:val="00326242"/>
    <w:rsid w:val="003308C9"/>
    <w:rsid w:val="0033288A"/>
    <w:rsid w:val="00332D63"/>
    <w:rsid w:val="00337BEE"/>
    <w:rsid w:val="003507C3"/>
    <w:rsid w:val="00352224"/>
    <w:rsid w:val="00355529"/>
    <w:rsid w:val="00356CD1"/>
    <w:rsid w:val="003603B0"/>
    <w:rsid w:val="00365FE5"/>
    <w:rsid w:val="00374F70"/>
    <w:rsid w:val="00376F81"/>
    <w:rsid w:val="00391F2A"/>
    <w:rsid w:val="0039364F"/>
    <w:rsid w:val="00395FB0"/>
    <w:rsid w:val="003965B3"/>
    <w:rsid w:val="00397C03"/>
    <w:rsid w:val="00397F6E"/>
    <w:rsid w:val="003A13DA"/>
    <w:rsid w:val="003A284C"/>
    <w:rsid w:val="003B12A9"/>
    <w:rsid w:val="003B252D"/>
    <w:rsid w:val="003B356E"/>
    <w:rsid w:val="003B3998"/>
    <w:rsid w:val="003B5627"/>
    <w:rsid w:val="003B7E1B"/>
    <w:rsid w:val="003C07DF"/>
    <w:rsid w:val="003C125D"/>
    <w:rsid w:val="003C33C4"/>
    <w:rsid w:val="003C61D0"/>
    <w:rsid w:val="003C76D6"/>
    <w:rsid w:val="003D4C59"/>
    <w:rsid w:val="003D7179"/>
    <w:rsid w:val="003D7B57"/>
    <w:rsid w:val="003D7F37"/>
    <w:rsid w:val="003F78F0"/>
    <w:rsid w:val="004013F7"/>
    <w:rsid w:val="0040223B"/>
    <w:rsid w:val="00402613"/>
    <w:rsid w:val="00403182"/>
    <w:rsid w:val="004159C6"/>
    <w:rsid w:val="00426C45"/>
    <w:rsid w:val="0043063F"/>
    <w:rsid w:val="0043189F"/>
    <w:rsid w:val="00433F2B"/>
    <w:rsid w:val="00442D05"/>
    <w:rsid w:val="00450060"/>
    <w:rsid w:val="004516E8"/>
    <w:rsid w:val="0045691C"/>
    <w:rsid w:val="00457A7E"/>
    <w:rsid w:val="00463665"/>
    <w:rsid w:val="004645DB"/>
    <w:rsid w:val="00464C03"/>
    <w:rsid w:val="004711EB"/>
    <w:rsid w:val="00473993"/>
    <w:rsid w:val="00474050"/>
    <w:rsid w:val="00474C91"/>
    <w:rsid w:val="0047732F"/>
    <w:rsid w:val="00481872"/>
    <w:rsid w:val="0048304E"/>
    <w:rsid w:val="00485308"/>
    <w:rsid w:val="00487914"/>
    <w:rsid w:val="004916E5"/>
    <w:rsid w:val="004A2440"/>
    <w:rsid w:val="004C111E"/>
    <w:rsid w:val="004C2051"/>
    <w:rsid w:val="004C4B49"/>
    <w:rsid w:val="004C7BD3"/>
    <w:rsid w:val="004D1A63"/>
    <w:rsid w:val="004D2116"/>
    <w:rsid w:val="004D33F2"/>
    <w:rsid w:val="004D6E3A"/>
    <w:rsid w:val="004D6FEA"/>
    <w:rsid w:val="004F06AC"/>
    <w:rsid w:val="004F5FBF"/>
    <w:rsid w:val="00502795"/>
    <w:rsid w:val="0050626A"/>
    <w:rsid w:val="005157DA"/>
    <w:rsid w:val="0051608D"/>
    <w:rsid w:val="005162B8"/>
    <w:rsid w:val="0051635D"/>
    <w:rsid w:val="00516DEB"/>
    <w:rsid w:val="00522483"/>
    <w:rsid w:val="00532B70"/>
    <w:rsid w:val="00542594"/>
    <w:rsid w:val="005445D4"/>
    <w:rsid w:val="00551F77"/>
    <w:rsid w:val="00557B1E"/>
    <w:rsid w:val="00562EE5"/>
    <w:rsid w:val="00566784"/>
    <w:rsid w:val="005759E5"/>
    <w:rsid w:val="0058348F"/>
    <w:rsid w:val="00583620"/>
    <w:rsid w:val="00583AEB"/>
    <w:rsid w:val="00591B85"/>
    <w:rsid w:val="00592E78"/>
    <w:rsid w:val="00595747"/>
    <w:rsid w:val="005A02C7"/>
    <w:rsid w:val="005A3DB4"/>
    <w:rsid w:val="005B6D61"/>
    <w:rsid w:val="005C2839"/>
    <w:rsid w:val="005C39F9"/>
    <w:rsid w:val="005C44E3"/>
    <w:rsid w:val="005D06D8"/>
    <w:rsid w:val="005D6582"/>
    <w:rsid w:val="005E1FEE"/>
    <w:rsid w:val="005E2482"/>
    <w:rsid w:val="005E40E8"/>
    <w:rsid w:val="005F1A98"/>
    <w:rsid w:val="00602233"/>
    <w:rsid w:val="00602CE0"/>
    <w:rsid w:val="006104BF"/>
    <w:rsid w:val="00610DAB"/>
    <w:rsid w:val="00620354"/>
    <w:rsid w:val="0062161D"/>
    <w:rsid w:val="00627CFF"/>
    <w:rsid w:val="00635167"/>
    <w:rsid w:val="00640D41"/>
    <w:rsid w:val="00641089"/>
    <w:rsid w:val="0064206B"/>
    <w:rsid w:val="00645A99"/>
    <w:rsid w:val="00646C96"/>
    <w:rsid w:val="00656B75"/>
    <w:rsid w:val="00656C97"/>
    <w:rsid w:val="00660392"/>
    <w:rsid w:val="00671ABC"/>
    <w:rsid w:val="0067455D"/>
    <w:rsid w:val="00676252"/>
    <w:rsid w:val="0068410A"/>
    <w:rsid w:val="0068587D"/>
    <w:rsid w:val="00685939"/>
    <w:rsid w:val="0068597F"/>
    <w:rsid w:val="0069241B"/>
    <w:rsid w:val="00693E87"/>
    <w:rsid w:val="006979D1"/>
    <w:rsid w:val="006A0ED1"/>
    <w:rsid w:val="006C0EB9"/>
    <w:rsid w:val="006D406E"/>
    <w:rsid w:val="006D74A9"/>
    <w:rsid w:val="006E3097"/>
    <w:rsid w:val="006E6FA1"/>
    <w:rsid w:val="006E72F2"/>
    <w:rsid w:val="006E7759"/>
    <w:rsid w:val="006E7D9B"/>
    <w:rsid w:val="00703495"/>
    <w:rsid w:val="00703C4C"/>
    <w:rsid w:val="00705A12"/>
    <w:rsid w:val="007106A8"/>
    <w:rsid w:val="00717A88"/>
    <w:rsid w:val="007229A8"/>
    <w:rsid w:val="00722B21"/>
    <w:rsid w:val="00725F7F"/>
    <w:rsid w:val="00743AE5"/>
    <w:rsid w:val="0075597B"/>
    <w:rsid w:val="00757FC1"/>
    <w:rsid w:val="0076261A"/>
    <w:rsid w:val="00764F10"/>
    <w:rsid w:val="0076585E"/>
    <w:rsid w:val="007707F8"/>
    <w:rsid w:val="007734EC"/>
    <w:rsid w:val="00777BEA"/>
    <w:rsid w:val="007A25DE"/>
    <w:rsid w:val="007A54F1"/>
    <w:rsid w:val="007A60FD"/>
    <w:rsid w:val="007A646C"/>
    <w:rsid w:val="007B206A"/>
    <w:rsid w:val="007B4C2C"/>
    <w:rsid w:val="007C02A0"/>
    <w:rsid w:val="007C1B58"/>
    <w:rsid w:val="007C61DA"/>
    <w:rsid w:val="007C7C09"/>
    <w:rsid w:val="007D21A9"/>
    <w:rsid w:val="007D5E50"/>
    <w:rsid w:val="007E04E2"/>
    <w:rsid w:val="007E0BF7"/>
    <w:rsid w:val="007F7F5A"/>
    <w:rsid w:val="008107D2"/>
    <w:rsid w:val="00812D53"/>
    <w:rsid w:val="008165D4"/>
    <w:rsid w:val="008219EE"/>
    <w:rsid w:val="00821E3C"/>
    <w:rsid w:val="0082495C"/>
    <w:rsid w:val="008254FD"/>
    <w:rsid w:val="00827A6C"/>
    <w:rsid w:val="00835418"/>
    <w:rsid w:val="00835D14"/>
    <w:rsid w:val="008433ED"/>
    <w:rsid w:val="00843F23"/>
    <w:rsid w:val="00844110"/>
    <w:rsid w:val="00844EF8"/>
    <w:rsid w:val="008456DE"/>
    <w:rsid w:val="00856837"/>
    <w:rsid w:val="0086442B"/>
    <w:rsid w:val="008878AC"/>
    <w:rsid w:val="00894E92"/>
    <w:rsid w:val="00895AE4"/>
    <w:rsid w:val="008C68B6"/>
    <w:rsid w:val="008C76DC"/>
    <w:rsid w:val="008D1B6B"/>
    <w:rsid w:val="008D3752"/>
    <w:rsid w:val="008E0D15"/>
    <w:rsid w:val="008E2C5D"/>
    <w:rsid w:val="008E35FD"/>
    <w:rsid w:val="008E6221"/>
    <w:rsid w:val="008F27FC"/>
    <w:rsid w:val="008F7682"/>
    <w:rsid w:val="00902F7F"/>
    <w:rsid w:val="00903BF0"/>
    <w:rsid w:val="00906C1E"/>
    <w:rsid w:val="00907F7E"/>
    <w:rsid w:val="009144AE"/>
    <w:rsid w:val="009146A1"/>
    <w:rsid w:val="0091508F"/>
    <w:rsid w:val="0091745F"/>
    <w:rsid w:val="0092180A"/>
    <w:rsid w:val="00921C6A"/>
    <w:rsid w:val="00925B13"/>
    <w:rsid w:val="00932DB7"/>
    <w:rsid w:val="00937D43"/>
    <w:rsid w:val="0094342A"/>
    <w:rsid w:val="009434A1"/>
    <w:rsid w:val="009435B2"/>
    <w:rsid w:val="009452BB"/>
    <w:rsid w:val="00947C3C"/>
    <w:rsid w:val="009553BD"/>
    <w:rsid w:val="00955674"/>
    <w:rsid w:val="00960559"/>
    <w:rsid w:val="00963885"/>
    <w:rsid w:val="0097085D"/>
    <w:rsid w:val="00974056"/>
    <w:rsid w:val="00974E65"/>
    <w:rsid w:val="00975467"/>
    <w:rsid w:val="00975BA3"/>
    <w:rsid w:val="00976845"/>
    <w:rsid w:val="00985EDC"/>
    <w:rsid w:val="009937F6"/>
    <w:rsid w:val="009947B5"/>
    <w:rsid w:val="009A1C47"/>
    <w:rsid w:val="009A2B1A"/>
    <w:rsid w:val="009A3559"/>
    <w:rsid w:val="009B046A"/>
    <w:rsid w:val="009B21DC"/>
    <w:rsid w:val="009B6519"/>
    <w:rsid w:val="009B7B34"/>
    <w:rsid w:val="009C1495"/>
    <w:rsid w:val="009C443B"/>
    <w:rsid w:val="009C57F7"/>
    <w:rsid w:val="009C660B"/>
    <w:rsid w:val="009C6AF3"/>
    <w:rsid w:val="009C7E22"/>
    <w:rsid w:val="009C7FC4"/>
    <w:rsid w:val="009D4772"/>
    <w:rsid w:val="009D492E"/>
    <w:rsid w:val="009D4944"/>
    <w:rsid w:val="009D60DE"/>
    <w:rsid w:val="009E05E8"/>
    <w:rsid w:val="009E6F26"/>
    <w:rsid w:val="009F1A9D"/>
    <w:rsid w:val="009F54BA"/>
    <w:rsid w:val="009F6C8C"/>
    <w:rsid w:val="00A027C4"/>
    <w:rsid w:val="00A04ED9"/>
    <w:rsid w:val="00A05040"/>
    <w:rsid w:val="00A05C33"/>
    <w:rsid w:val="00A11D59"/>
    <w:rsid w:val="00A12191"/>
    <w:rsid w:val="00A15CA6"/>
    <w:rsid w:val="00A1780F"/>
    <w:rsid w:val="00A179E9"/>
    <w:rsid w:val="00A17CA7"/>
    <w:rsid w:val="00A21259"/>
    <w:rsid w:val="00A25892"/>
    <w:rsid w:val="00A36DEF"/>
    <w:rsid w:val="00A43464"/>
    <w:rsid w:val="00A5315C"/>
    <w:rsid w:val="00A65857"/>
    <w:rsid w:val="00A75DEF"/>
    <w:rsid w:val="00A809FC"/>
    <w:rsid w:val="00A828A0"/>
    <w:rsid w:val="00A948D8"/>
    <w:rsid w:val="00A95244"/>
    <w:rsid w:val="00AA035F"/>
    <w:rsid w:val="00AA66C2"/>
    <w:rsid w:val="00AB07FB"/>
    <w:rsid w:val="00AB08D0"/>
    <w:rsid w:val="00AB477B"/>
    <w:rsid w:val="00AB6666"/>
    <w:rsid w:val="00AC3B16"/>
    <w:rsid w:val="00AD3D12"/>
    <w:rsid w:val="00AD6C49"/>
    <w:rsid w:val="00AD774F"/>
    <w:rsid w:val="00AD7EF6"/>
    <w:rsid w:val="00AE305A"/>
    <w:rsid w:val="00AE5FD4"/>
    <w:rsid w:val="00AF1A0A"/>
    <w:rsid w:val="00AF634E"/>
    <w:rsid w:val="00B00319"/>
    <w:rsid w:val="00B1114C"/>
    <w:rsid w:val="00B139B3"/>
    <w:rsid w:val="00B15AD4"/>
    <w:rsid w:val="00B20D7C"/>
    <w:rsid w:val="00B24CC3"/>
    <w:rsid w:val="00B43E02"/>
    <w:rsid w:val="00B461DF"/>
    <w:rsid w:val="00B53F5F"/>
    <w:rsid w:val="00B64265"/>
    <w:rsid w:val="00B6520D"/>
    <w:rsid w:val="00B65708"/>
    <w:rsid w:val="00B658D0"/>
    <w:rsid w:val="00B67AA6"/>
    <w:rsid w:val="00B70B5E"/>
    <w:rsid w:val="00B72506"/>
    <w:rsid w:val="00B81488"/>
    <w:rsid w:val="00B862BA"/>
    <w:rsid w:val="00B87677"/>
    <w:rsid w:val="00B94DB5"/>
    <w:rsid w:val="00B95723"/>
    <w:rsid w:val="00B96502"/>
    <w:rsid w:val="00BA06B6"/>
    <w:rsid w:val="00BA2B36"/>
    <w:rsid w:val="00BA58CD"/>
    <w:rsid w:val="00BA59C1"/>
    <w:rsid w:val="00BA6D8C"/>
    <w:rsid w:val="00BB0498"/>
    <w:rsid w:val="00BB126E"/>
    <w:rsid w:val="00BB364A"/>
    <w:rsid w:val="00BC37D5"/>
    <w:rsid w:val="00BD4C51"/>
    <w:rsid w:val="00BD67A8"/>
    <w:rsid w:val="00BD6BCC"/>
    <w:rsid w:val="00BE18B6"/>
    <w:rsid w:val="00BE3E3C"/>
    <w:rsid w:val="00BE6322"/>
    <w:rsid w:val="00BF0DB5"/>
    <w:rsid w:val="00BF2843"/>
    <w:rsid w:val="00BF514A"/>
    <w:rsid w:val="00BF53B1"/>
    <w:rsid w:val="00BF6A9D"/>
    <w:rsid w:val="00C02273"/>
    <w:rsid w:val="00C04EDE"/>
    <w:rsid w:val="00C104BC"/>
    <w:rsid w:val="00C11746"/>
    <w:rsid w:val="00C138AF"/>
    <w:rsid w:val="00C14E96"/>
    <w:rsid w:val="00C20562"/>
    <w:rsid w:val="00C237BF"/>
    <w:rsid w:val="00C371E6"/>
    <w:rsid w:val="00C42F30"/>
    <w:rsid w:val="00C50A3C"/>
    <w:rsid w:val="00C51852"/>
    <w:rsid w:val="00C60E00"/>
    <w:rsid w:val="00C60E61"/>
    <w:rsid w:val="00C64313"/>
    <w:rsid w:val="00C66039"/>
    <w:rsid w:val="00C7378D"/>
    <w:rsid w:val="00C87422"/>
    <w:rsid w:val="00C914CC"/>
    <w:rsid w:val="00C93082"/>
    <w:rsid w:val="00C9361E"/>
    <w:rsid w:val="00C94B5C"/>
    <w:rsid w:val="00C95515"/>
    <w:rsid w:val="00C95A58"/>
    <w:rsid w:val="00C962D7"/>
    <w:rsid w:val="00CA4F98"/>
    <w:rsid w:val="00CB10ED"/>
    <w:rsid w:val="00CB5E02"/>
    <w:rsid w:val="00CB6574"/>
    <w:rsid w:val="00CB67FC"/>
    <w:rsid w:val="00CB7385"/>
    <w:rsid w:val="00CC57A9"/>
    <w:rsid w:val="00CC717E"/>
    <w:rsid w:val="00CC7BF6"/>
    <w:rsid w:val="00CD27ED"/>
    <w:rsid w:val="00CE7C6D"/>
    <w:rsid w:val="00CF2D08"/>
    <w:rsid w:val="00CF74A3"/>
    <w:rsid w:val="00D000A6"/>
    <w:rsid w:val="00D001B4"/>
    <w:rsid w:val="00D00ABD"/>
    <w:rsid w:val="00D07DCB"/>
    <w:rsid w:val="00D104B2"/>
    <w:rsid w:val="00D12AB0"/>
    <w:rsid w:val="00D2574A"/>
    <w:rsid w:val="00D2602C"/>
    <w:rsid w:val="00D26B15"/>
    <w:rsid w:val="00D316BA"/>
    <w:rsid w:val="00D33943"/>
    <w:rsid w:val="00D4007E"/>
    <w:rsid w:val="00D43777"/>
    <w:rsid w:val="00D56128"/>
    <w:rsid w:val="00D60529"/>
    <w:rsid w:val="00D6340B"/>
    <w:rsid w:val="00D71C91"/>
    <w:rsid w:val="00D76A57"/>
    <w:rsid w:val="00D80B58"/>
    <w:rsid w:val="00D845FC"/>
    <w:rsid w:val="00D858D8"/>
    <w:rsid w:val="00D8791D"/>
    <w:rsid w:val="00D91AAD"/>
    <w:rsid w:val="00D94171"/>
    <w:rsid w:val="00D96A0D"/>
    <w:rsid w:val="00DB18C3"/>
    <w:rsid w:val="00DB42AE"/>
    <w:rsid w:val="00DB56B1"/>
    <w:rsid w:val="00DC1273"/>
    <w:rsid w:val="00DC2B3A"/>
    <w:rsid w:val="00DC48AB"/>
    <w:rsid w:val="00DC5B3E"/>
    <w:rsid w:val="00DD4C3F"/>
    <w:rsid w:val="00DD7AB0"/>
    <w:rsid w:val="00DD7AF0"/>
    <w:rsid w:val="00DE08B3"/>
    <w:rsid w:val="00DE0C33"/>
    <w:rsid w:val="00DE22BD"/>
    <w:rsid w:val="00DE665C"/>
    <w:rsid w:val="00DF0290"/>
    <w:rsid w:val="00DF0F1A"/>
    <w:rsid w:val="00DF38F1"/>
    <w:rsid w:val="00DF5277"/>
    <w:rsid w:val="00DF71EC"/>
    <w:rsid w:val="00DF7EA1"/>
    <w:rsid w:val="00E00DCA"/>
    <w:rsid w:val="00E044DD"/>
    <w:rsid w:val="00E0638A"/>
    <w:rsid w:val="00E074A1"/>
    <w:rsid w:val="00E07C93"/>
    <w:rsid w:val="00E1282E"/>
    <w:rsid w:val="00E17044"/>
    <w:rsid w:val="00E17670"/>
    <w:rsid w:val="00E20AC6"/>
    <w:rsid w:val="00E26EB8"/>
    <w:rsid w:val="00E311DF"/>
    <w:rsid w:val="00E33841"/>
    <w:rsid w:val="00E33BDD"/>
    <w:rsid w:val="00E34BE3"/>
    <w:rsid w:val="00E34F95"/>
    <w:rsid w:val="00E35851"/>
    <w:rsid w:val="00E40569"/>
    <w:rsid w:val="00E43871"/>
    <w:rsid w:val="00E517F2"/>
    <w:rsid w:val="00E641DE"/>
    <w:rsid w:val="00E6611A"/>
    <w:rsid w:val="00E6649D"/>
    <w:rsid w:val="00E668B7"/>
    <w:rsid w:val="00E72070"/>
    <w:rsid w:val="00E815E9"/>
    <w:rsid w:val="00E920F4"/>
    <w:rsid w:val="00E95945"/>
    <w:rsid w:val="00EA0746"/>
    <w:rsid w:val="00EA4EF7"/>
    <w:rsid w:val="00EB36C3"/>
    <w:rsid w:val="00EB4D4A"/>
    <w:rsid w:val="00EB6F93"/>
    <w:rsid w:val="00EC04F4"/>
    <w:rsid w:val="00EC196D"/>
    <w:rsid w:val="00EC4E90"/>
    <w:rsid w:val="00EC763C"/>
    <w:rsid w:val="00EE0B3E"/>
    <w:rsid w:val="00EE0D5B"/>
    <w:rsid w:val="00EE0EEB"/>
    <w:rsid w:val="00EE4696"/>
    <w:rsid w:val="00EE4C63"/>
    <w:rsid w:val="00F10864"/>
    <w:rsid w:val="00F16F4B"/>
    <w:rsid w:val="00F248BC"/>
    <w:rsid w:val="00F279BA"/>
    <w:rsid w:val="00F36E87"/>
    <w:rsid w:val="00F37B05"/>
    <w:rsid w:val="00F41BD2"/>
    <w:rsid w:val="00F42257"/>
    <w:rsid w:val="00F44CB6"/>
    <w:rsid w:val="00F46C98"/>
    <w:rsid w:val="00F52572"/>
    <w:rsid w:val="00F56831"/>
    <w:rsid w:val="00F577DB"/>
    <w:rsid w:val="00F6460A"/>
    <w:rsid w:val="00F72044"/>
    <w:rsid w:val="00F74E8E"/>
    <w:rsid w:val="00F8303A"/>
    <w:rsid w:val="00F85849"/>
    <w:rsid w:val="00F86466"/>
    <w:rsid w:val="00F8673E"/>
    <w:rsid w:val="00F92F0A"/>
    <w:rsid w:val="00FA3573"/>
    <w:rsid w:val="00FA35C6"/>
    <w:rsid w:val="00FA4449"/>
    <w:rsid w:val="00FC0270"/>
    <w:rsid w:val="00FC04F0"/>
    <w:rsid w:val="00FC059D"/>
    <w:rsid w:val="00FC56AE"/>
    <w:rsid w:val="00FE0991"/>
    <w:rsid w:val="00FE1051"/>
    <w:rsid w:val="00FE13F3"/>
    <w:rsid w:val="00FF37F2"/>
    <w:rsid w:val="00FF4454"/>
    <w:rsid w:val="02D33D42"/>
    <w:rsid w:val="05173FD2"/>
    <w:rsid w:val="052A20A7"/>
    <w:rsid w:val="06C85CBF"/>
    <w:rsid w:val="07684CFC"/>
    <w:rsid w:val="076D5E34"/>
    <w:rsid w:val="07863C72"/>
    <w:rsid w:val="08B14539"/>
    <w:rsid w:val="09073325"/>
    <w:rsid w:val="097D4D87"/>
    <w:rsid w:val="098B03A1"/>
    <w:rsid w:val="0A1D5FD9"/>
    <w:rsid w:val="0B0402F4"/>
    <w:rsid w:val="0CB43908"/>
    <w:rsid w:val="0CBD0B23"/>
    <w:rsid w:val="0CF30319"/>
    <w:rsid w:val="0DEE7DA8"/>
    <w:rsid w:val="0DF15EB2"/>
    <w:rsid w:val="0E351155"/>
    <w:rsid w:val="0E463699"/>
    <w:rsid w:val="0EA00F20"/>
    <w:rsid w:val="0F7E6E06"/>
    <w:rsid w:val="10A9194F"/>
    <w:rsid w:val="11240545"/>
    <w:rsid w:val="112E29CC"/>
    <w:rsid w:val="11C03A6A"/>
    <w:rsid w:val="121A0E50"/>
    <w:rsid w:val="122F683E"/>
    <w:rsid w:val="150245BF"/>
    <w:rsid w:val="16040919"/>
    <w:rsid w:val="16386956"/>
    <w:rsid w:val="164B35A4"/>
    <w:rsid w:val="16975163"/>
    <w:rsid w:val="173F7AF1"/>
    <w:rsid w:val="176D19CA"/>
    <w:rsid w:val="17916770"/>
    <w:rsid w:val="1807594D"/>
    <w:rsid w:val="18A65E41"/>
    <w:rsid w:val="193A3459"/>
    <w:rsid w:val="1C3522B8"/>
    <w:rsid w:val="1C6634B9"/>
    <w:rsid w:val="1FBD2320"/>
    <w:rsid w:val="1FF862DD"/>
    <w:rsid w:val="1FFE7E64"/>
    <w:rsid w:val="201323DD"/>
    <w:rsid w:val="21524EE9"/>
    <w:rsid w:val="223A71A1"/>
    <w:rsid w:val="23D24B61"/>
    <w:rsid w:val="24EF44A3"/>
    <w:rsid w:val="252A1134"/>
    <w:rsid w:val="26053851"/>
    <w:rsid w:val="26F760F3"/>
    <w:rsid w:val="2784763C"/>
    <w:rsid w:val="28D9328C"/>
    <w:rsid w:val="28F000BE"/>
    <w:rsid w:val="296720AE"/>
    <w:rsid w:val="29C662FF"/>
    <w:rsid w:val="29D72907"/>
    <w:rsid w:val="2A312A1D"/>
    <w:rsid w:val="2A7F588C"/>
    <w:rsid w:val="2B8E2D18"/>
    <w:rsid w:val="2C2B6454"/>
    <w:rsid w:val="2D4A733F"/>
    <w:rsid w:val="2DD83C06"/>
    <w:rsid w:val="2E621FB6"/>
    <w:rsid w:val="2EFB035D"/>
    <w:rsid w:val="2FD62FEA"/>
    <w:rsid w:val="31C828FD"/>
    <w:rsid w:val="31EA1D9A"/>
    <w:rsid w:val="32236204"/>
    <w:rsid w:val="3235367D"/>
    <w:rsid w:val="33513389"/>
    <w:rsid w:val="337E7BC2"/>
    <w:rsid w:val="34410725"/>
    <w:rsid w:val="34505F99"/>
    <w:rsid w:val="34EA3E4F"/>
    <w:rsid w:val="35B51349"/>
    <w:rsid w:val="36097F95"/>
    <w:rsid w:val="36F3509C"/>
    <w:rsid w:val="36FB55CA"/>
    <w:rsid w:val="370140E6"/>
    <w:rsid w:val="372A5FAE"/>
    <w:rsid w:val="387135C7"/>
    <w:rsid w:val="38E73ED9"/>
    <w:rsid w:val="3959282A"/>
    <w:rsid w:val="395A014A"/>
    <w:rsid w:val="39672BDE"/>
    <w:rsid w:val="39EF3501"/>
    <w:rsid w:val="3A9372A9"/>
    <w:rsid w:val="3C0810E7"/>
    <w:rsid w:val="3C9F708B"/>
    <w:rsid w:val="3CA7522A"/>
    <w:rsid w:val="3CE2287A"/>
    <w:rsid w:val="3CF93725"/>
    <w:rsid w:val="3E676E35"/>
    <w:rsid w:val="3F5E587C"/>
    <w:rsid w:val="3FBF1F7A"/>
    <w:rsid w:val="405452D3"/>
    <w:rsid w:val="40D778F2"/>
    <w:rsid w:val="41182E40"/>
    <w:rsid w:val="41BC0D58"/>
    <w:rsid w:val="435E1062"/>
    <w:rsid w:val="4367377D"/>
    <w:rsid w:val="44FF6BC6"/>
    <w:rsid w:val="46036DC7"/>
    <w:rsid w:val="4619108B"/>
    <w:rsid w:val="46545ED9"/>
    <w:rsid w:val="4674057D"/>
    <w:rsid w:val="46F36695"/>
    <w:rsid w:val="49A33731"/>
    <w:rsid w:val="4A3462EB"/>
    <w:rsid w:val="4B151E77"/>
    <w:rsid w:val="4B1D6E19"/>
    <w:rsid w:val="4B507D68"/>
    <w:rsid w:val="4B903CD5"/>
    <w:rsid w:val="4BE00560"/>
    <w:rsid w:val="4D8C3081"/>
    <w:rsid w:val="4F873B55"/>
    <w:rsid w:val="500E4BAC"/>
    <w:rsid w:val="510731C2"/>
    <w:rsid w:val="518A3393"/>
    <w:rsid w:val="519234BF"/>
    <w:rsid w:val="53BE3480"/>
    <w:rsid w:val="54516CDD"/>
    <w:rsid w:val="54A534EF"/>
    <w:rsid w:val="54BB0DD6"/>
    <w:rsid w:val="55916EB4"/>
    <w:rsid w:val="58BC17D5"/>
    <w:rsid w:val="595A5C15"/>
    <w:rsid w:val="59AF1315"/>
    <w:rsid w:val="5A9321F9"/>
    <w:rsid w:val="5AF35D6A"/>
    <w:rsid w:val="5C1A6DA0"/>
    <w:rsid w:val="5CE03974"/>
    <w:rsid w:val="5F1E4E54"/>
    <w:rsid w:val="628F7EF1"/>
    <w:rsid w:val="63315C62"/>
    <w:rsid w:val="63455BBE"/>
    <w:rsid w:val="63824544"/>
    <w:rsid w:val="63F41362"/>
    <w:rsid w:val="64FC0719"/>
    <w:rsid w:val="64FE094C"/>
    <w:rsid w:val="65B8251A"/>
    <w:rsid w:val="669B57AC"/>
    <w:rsid w:val="67275C30"/>
    <w:rsid w:val="67403E06"/>
    <w:rsid w:val="6852115B"/>
    <w:rsid w:val="68C3180C"/>
    <w:rsid w:val="69540FCB"/>
    <w:rsid w:val="6A19329D"/>
    <w:rsid w:val="6ABF06BA"/>
    <w:rsid w:val="6BCE71DF"/>
    <w:rsid w:val="6BED42AB"/>
    <w:rsid w:val="6E1F5C2B"/>
    <w:rsid w:val="6EA4350D"/>
    <w:rsid w:val="7020286D"/>
    <w:rsid w:val="704C0350"/>
    <w:rsid w:val="71067671"/>
    <w:rsid w:val="723A004C"/>
    <w:rsid w:val="72BE353A"/>
    <w:rsid w:val="735247FF"/>
    <w:rsid w:val="73FC30C4"/>
    <w:rsid w:val="74063AE4"/>
    <w:rsid w:val="750A506A"/>
    <w:rsid w:val="756368F8"/>
    <w:rsid w:val="756D0B2A"/>
    <w:rsid w:val="77437312"/>
    <w:rsid w:val="776150A7"/>
    <w:rsid w:val="79457ADB"/>
    <w:rsid w:val="79CC5AD9"/>
    <w:rsid w:val="79EC5D66"/>
    <w:rsid w:val="7A1B5427"/>
    <w:rsid w:val="7A3F2864"/>
    <w:rsid w:val="7AE008C7"/>
    <w:rsid w:val="7B5D66DF"/>
    <w:rsid w:val="7BED1891"/>
    <w:rsid w:val="7C864D59"/>
    <w:rsid w:val="7D8727AD"/>
    <w:rsid w:val="7DF864DF"/>
    <w:rsid w:val="7E6B234C"/>
    <w:rsid w:val="7E6F46EC"/>
    <w:rsid w:val="7E7529DB"/>
    <w:rsid w:val="7FD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semiHidden/>
    <w:unhideWhenUsed/>
    <w:uiPriority w:val="0"/>
  </w:style>
  <w:style w:type="character" w:styleId="10">
    <w:name w:val="line number"/>
    <w:basedOn w:val="7"/>
    <w:semiHidden/>
    <w:unhideWhenUsed/>
    <w:qFormat/>
    <w:uiPriority w:val="0"/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styleId="13">
    <w:name w:val="Placeholder Text"/>
    <w:basedOn w:val="7"/>
    <w:unhideWhenUsed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7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F17B8-4F57-473A-A995-5696658F7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2020-11-04T07:40:00Z</dcterms:created>
  <dc:creator>yang</dc:creator>
  <cp:lastModifiedBy>admin</cp:lastModifiedBy>
  <cp:lastPrinted>2019-06-07T15:35:00Z</cp:lastPrinted>
  <dcterms:modified xsi:type="dcterms:W3CDTF">2020-11-25T03:12:42Z</dcterms:modified>
  <dc:title>中国国际养老及康复辅具医疗博览会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